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6D0CC84" w:rsidR="00427765" w:rsidRDefault="002933C3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桜井市長</w:t>
      </w:r>
      <w:bookmarkStart w:id="0" w:name="_GoBack"/>
      <w:bookmarkEnd w:id="0"/>
      <w:r w:rsidR="0062008C">
        <w:rPr>
          <w:rFonts w:asciiTheme="minorEastAsia" w:hAnsiTheme="minorEastAsia" w:hint="eastAsia"/>
          <w:sz w:val="24"/>
          <w:szCs w:val="24"/>
        </w:rPr>
        <w:t xml:space="preserve">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933C3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2008C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1958-176A-45A2-B08E-C3CB4BF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2023-04-26T08:36:00Z</dcterms:modified>
</cp:coreProperties>
</file>