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4F2" w:rsidRDefault="0056693F">
      <w:pPr>
        <w:suppressAutoHyphens/>
        <w:spacing w:line="240" w:lineRule="exact"/>
        <w:ind w:left="440" w:hanging="440"/>
        <w:jc w:val="left"/>
        <w:textAlignment w:val="baseline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22C2A" wp14:editId="2CB510FD">
                <wp:simplePos x="0" y="0"/>
                <wp:positionH relativeFrom="margin">
                  <wp:align>right</wp:align>
                </wp:positionH>
                <wp:positionV relativeFrom="paragraph">
                  <wp:posOffset>-5715</wp:posOffset>
                </wp:positionV>
                <wp:extent cx="6096000" cy="10096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693F" w:rsidRPr="0056693F" w:rsidRDefault="0056693F" w:rsidP="0056693F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6693F">
                              <w:rPr>
                                <w:rFonts w:ascii="ＭＳ ゴシック" w:eastAsia="ＭＳ ゴシック" w:hAnsi="ＭＳ ゴシック" w:hint="eastAsia"/>
                              </w:rPr>
                              <w:t>令和５年1</w:t>
                            </w:r>
                            <w:r w:rsidRPr="0056693F">
                              <w:rPr>
                                <w:rFonts w:ascii="ＭＳ ゴシック" w:eastAsia="ＭＳ ゴシック" w:hAnsi="ＭＳ ゴシック"/>
                              </w:rPr>
                              <w:t>0</w:t>
                            </w:r>
                            <w:r w:rsidRPr="0056693F">
                              <w:rPr>
                                <w:rFonts w:ascii="ＭＳ ゴシック" w:eastAsia="ＭＳ ゴシック" w:hAnsi="ＭＳ ゴシック" w:hint="eastAsia"/>
                              </w:rPr>
                              <w:t>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      </w:r>
                          </w:p>
                          <w:p w:rsidR="0056693F" w:rsidRPr="0056693F" w:rsidRDefault="0056693F" w:rsidP="0056693F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56693F" w:rsidRPr="0056693F" w:rsidRDefault="0056693F" w:rsidP="0056693F">
                            <w:pPr>
                              <w:spacing w:line="280" w:lineRule="exact"/>
                              <w:ind w:firstLineChars="100" w:firstLine="28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6693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 xml:space="preserve">□ </w:t>
                            </w:r>
                            <w:r w:rsidRPr="0056693F">
                              <w:rPr>
                                <w:rFonts w:ascii="ＭＳ ゴシック" w:eastAsia="ＭＳ ゴシック" w:hAnsi="ＭＳ ゴシック" w:hint="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22C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8.8pt;margin-top:-.45pt;width:480pt;height:7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" fillcolor="window" strokeweight=".5pt">
                <v:textbox>
                  <w:txbxContent>
                    <w:p w:rsidR="0056693F" w:rsidRPr="0056693F" w:rsidRDefault="0056693F" w:rsidP="0056693F">
                      <w:pPr>
                        <w:spacing w:line="28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56693F">
                        <w:rPr>
                          <w:rFonts w:ascii="ＭＳ ゴシック" w:eastAsia="ＭＳ ゴシック" w:hAnsi="ＭＳ ゴシック" w:hint="eastAsia"/>
                        </w:rPr>
                        <w:t>令和５年1</w:t>
                      </w:r>
                      <w:r w:rsidRPr="0056693F">
                        <w:rPr>
                          <w:rFonts w:ascii="ＭＳ ゴシック" w:eastAsia="ＭＳ ゴシック" w:hAnsi="ＭＳ ゴシック"/>
                        </w:rPr>
                        <w:t>0</w:t>
                      </w:r>
                      <w:r w:rsidRPr="0056693F">
                        <w:rPr>
                          <w:rFonts w:ascii="ＭＳ ゴシック" w:eastAsia="ＭＳ ゴシック" w:hAnsi="ＭＳ ゴシック" w:hint="eastAsia"/>
                        </w:rPr>
                        <w:t>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</w:r>
                    </w:p>
                    <w:p w:rsidR="0056693F" w:rsidRPr="0056693F" w:rsidRDefault="0056693F" w:rsidP="0056693F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56693F" w:rsidRPr="0056693F" w:rsidRDefault="0056693F" w:rsidP="0056693F">
                      <w:pPr>
                        <w:spacing w:line="280" w:lineRule="exact"/>
                        <w:ind w:firstLineChars="100" w:firstLine="280"/>
                        <w:rPr>
                          <w:rFonts w:ascii="ＭＳ ゴシック" w:eastAsia="ＭＳ ゴシック" w:hAnsi="ＭＳ ゴシック"/>
                        </w:rPr>
                      </w:pPr>
                      <w:r w:rsidRPr="0056693F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 xml:space="preserve">□ </w:t>
                      </w:r>
                      <w:r w:rsidRPr="0056693F">
                        <w:rPr>
                          <w:rFonts w:ascii="ＭＳ ゴシック" w:eastAsia="ＭＳ ゴシック" w:hAnsi="ＭＳ ゴシック" w:hint="eastAsia"/>
                        </w:rPr>
                        <w:t>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color w:val="000000"/>
          <w:sz w:val="22"/>
        </w:rPr>
        <w:t xml:space="preserve"> </w:t>
      </w:r>
    </w:p>
    <w:p w:rsidR="0056693F" w:rsidRDefault="0056693F">
      <w:pPr>
        <w:suppressAutoHyphens/>
        <w:spacing w:line="240" w:lineRule="exact"/>
        <w:ind w:left="440" w:hanging="440"/>
        <w:jc w:val="left"/>
        <w:textAlignment w:val="baseline"/>
        <w:rPr>
          <w:rFonts w:ascii="ＭＳ ゴシック" w:eastAsia="ＭＳ ゴシック" w:hAnsi="ＭＳ ゴシック" w:hint="eastAsia"/>
          <w:color w:val="000000"/>
          <w:sz w:val="22"/>
        </w:rPr>
      </w:pPr>
    </w:p>
    <w:p w:rsidR="0056693F" w:rsidRDefault="0056693F">
      <w:pPr>
        <w:suppressAutoHyphens/>
        <w:spacing w:line="240" w:lineRule="exact"/>
        <w:ind w:left="440" w:hanging="440"/>
        <w:jc w:val="left"/>
        <w:textAlignment w:val="baseline"/>
        <w:rPr>
          <w:rFonts w:ascii="ＭＳ ゴシック" w:eastAsia="ＭＳ ゴシック" w:hAnsi="ＭＳ ゴシック"/>
          <w:color w:val="000000"/>
          <w:sz w:val="22"/>
        </w:rPr>
      </w:pPr>
    </w:p>
    <w:p w:rsidR="0056693F" w:rsidRDefault="0056693F">
      <w:pPr>
        <w:suppressAutoHyphens/>
        <w:spacing w:line="240" w:lineRule="exact"/>
        <w:ind w:left="440" w:hanging="440"/>
        <w:jc w:val="left"/>
        <w:textAlignment w:val="baseline"/>
        <w:rPr>
          <w:rFonts w:ascii="ＭＳ ゴシック" w:eastAsia="ＭＳ ゴシック" w:hAnsi="ＭＳ ゴシック"/>
          <w:color w:val="000000"/>
          <w:sz w:val="22"/>
        </w:rPr>
      </w:pPr>
    </w:p>
    <w:p w:rsidR="0056693F" w:rsidRDefault="0056693F">
      <w:pPr>
        <w:suppressAutoHyphens/>
        <w:spacing w:line="240" w:lineRule="exact"/>
        <w:ind w:left="440" w:hanging="440"/>
        <w:jc w:val="left"/>
        <w:textAlignment w:val="baseline"/>
        <w:rPr>
          <w:rFonts w:ascii="ＭＳ ゴシック" w:eastAsia="ＭＳ ゴシック" w:hAnsi="ＭＳ ゴシック"/>
          <w:color w:val="000000"/>
          <w:sz w:val="22"/>
        </w:rPr>
      </w:pPr>
    </w:p>
    <w:p w:rsidR="0056693F" w:rsidRDefault="0056693F">
      <w:pPr>
        <w:suppressAutoHyphens/>
        <w:spacing w:line="240" w:lineRule="exact"/>
        <w:ind w:left="440" w:hanging="440"/>
        <w:jc w:val="left"/>
        <w:textAlignment w:val="baseline"/>
        <w:rPr>
          <w:rFonts w:ascii="ＭＳ ゴシック" w:eastAsia="ＭＳ ゴシック" w:hAnsi="ＭＳ ゴシック"/>
          <w:color w:val="000000"/>
          <w:sz w:val="22"/>
        </w:rPr>
      </w:pPr>
    </w:p>
    <w:p w:rsidR="0056693F" w:rsidRDefault="0056693F">
      <w:pPr>
        <w:suppressAutoHyphens/>
        <w:spacing w:line="240" w:lineRule="exact"/>
        <w:ind w:left="440" w:hanging="440"/>
        <w:jc w:val="left"/>
        <w:textAlignment w:val="baseline"/>
        <w:rPr>
          <w:rFonts w:ascii="ＭＳ ゴシック" w:eastAsia="ＭＳ ゴシック" w:hAnsi="ＭＳ ゴシック" w:hint="eastAsia"/>
          <w:color w:val="000000"/>
          <w:sz w:val="22"/>
        </w:rPr>
      </w:pPr>
    </w:p>
    <w:p w:rsidR="0056693F" w:rsidRPr="00E620AE" w:rsidRDefault="0056693F">
      <w:pPr>
        <w:suppressAutoHyphens/>
        <w:spacing w:line="240" w:lineRule="exact"/>
        <w:ind w:left="440" w:hanging="440"/>
        <w:jc w:val="left"/>
        <w:textAlignment w:val="baseline"/>
        <w:rPr>
          <w:rFonts w:ascii="ＭＳ ゴシック" w:eastAsia="ＭＳ ゴシック" w:hAnsi="ＭＳ ゴシック" w:hint="eastAsia"/>
          <w:color w:val="000000"/>
          <w:sz w:val="22"/>
        </w:rPr>
      </w:pPr>
      <w:r w:rsidRPr="00E620AE">
        <w:rPr>
          <w:rFonts w:ascii="ＭＳ ゴシック" w:eastAsia="ＭＳ ゴシック" w:hAnsi="ＭＳ ゴシック" w:hint="eastAsia"/>
          <w:color w:val="000000"/>
          <w:sz w:val="22"/>
        </w:rPr>
        <w:t>様式</w:t>
      </w:r>
      <w:r w:rsidRPr="00E620AE">
        <w:rPr>
          <w:rFonts w:ascii="ＭＳ ゴシック" w:eastAsia="ＭＳ ゴシック" w:hAnsi="ＭＳ ゴシック"/>
          <w:color w:val="000000"/>
          <w:sz w:val="22"/>
        </w:rPr>
        <w:t>第４</w:t>
      </w:r>
      <w:r>
        <w:rPr>
          <w:rFonts w:ascii="ＭＳ ゴシック" w:eastAsia="ＭＳ ゴシック" w:hAnsi="ＭＳ ゴシック" w:hint="eastAsia"/>
          <w:color w:val="000000"/>
          <w:sz w:val="22"/>
        </w:rPr>
        <w:t>－③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28"/>
      </w:tblGrid>
      <w:tr w:rsidR="001A74F2" w:rsidRPr="00E620AE" w:rsidTr="00C27181">
        <w:tc>
          <w:tcPr>
            <w:tcW w:w="50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A74F2" w:rsidRPr="00E620AE" w:rsidRDefault="001A74F2">
            <w:pPr>
              <w:suppressAutoHyphens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  <w:p w:rsidR="001A74F2" w:rsidRPr="00E620AE" w:rsidRDefault="006D6898" w:rsidP="00763E90">
            <w:pPr>
              <w:suppressAutoHyphens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E620AE"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  <w:t>中小企業信用保険法第２条第５項第４号の規定による認定申請書</w:t>
            </w:r>
          </w:p>
          <w:p w:rsidR="00763E90" w:rsidRPr="00E620AE" w:rsidRDefault="00763E90" w:rsidP="00763E90">
            <w:pPr>
              <w:suppressAutoHyphens/>
              <w:spacing w:line="24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E620AE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【</w:t>
            </w:r>
            <w:r w:rsidRPr="00E620AE">
              <w:rPr>
                <w:rFonts w:ascii="ＭＳ ゴシック" w:eastAsia="ＭＳ ゴシック" w:hAnsi="ＭＳ ゴシック"/>
                <w:color w:val="000000"/>
                <w:sz w:val="22"/>
              </w:rPr>
              <w:t>業歴３ヶ月以上１年１ヶ月未満の場合あるいは前年以降、事業拡</w:t>
            </w:r>
            <w:r w:rsidR="00CB4759" w:rsidRPr="00E620AE">
              <w:rPr>
                <w:rFonts w:ascii="ＭＳ ゴシック" w:eastAsia="ＭＳ ゴシック" w:hAnsi="ＭＳ ゴシック"/>
                <w:color w:val="000000"/>
                <w:sz w:val="22"/>
              </w:rPr>
              <w:t>大等により前年比較が適当でない特段の事情がある場合</w:t>
            </w:r>
            <w:r w:rsidR="00C21BEB" w:rsidRPr="00E620AE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(</w:t>
            </w:r>
            <w:r w:rsidR="00512D43" w:rsidRPr="00E620AE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運用緩和</w:t>
            </w:r>
            <w:r w:rsidR="00C21BEB" w:rsidRPr="00E620AE">
              <w:rPr>
                <w:rFonts w:ascii="ＭＳ ゴシック" w:eastAsia="ＭＳ ゴシック" w:hAnsi="ＭＳ ゴシック" w:cs="Segoe UI Symbol" w:hint="eastAsia"/>
                <w:color w:val="000000"/>
                <w:sz w:val="22"/>
              </w:rPr>
              <w:t>①)</w:t>
            </w:r>
            <w:r w:rsidRPr="00E620AE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】</w:t>
            </w:r>
          </w:p>
          <w:p w:rsidR="00763E90" w:rsidRPr="00E620AE" w:rsidRDefault="00763E90">
            <w:pPr>
              <w:suppressAutoHyphens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  <w:p w:rsidR="001A74F2" w:rsidRPr="00E620AE" w:rsidRDefault="001A74F2">
            <w:pPr>
              <w:suppressAutoHyphens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sz w:val="22"/>
                <w:szCs w:val="22"/>
              </w:rPr>
            </w:pPr>
          </w:p>
          <w:p w:rsidR="001A74F2" w:rsidRPr="00E620AE" w:rsidRDefault="006D6898" w:rsidP="006E0E8F">
            <w:pPr>
              <w:suppressAutoHyphens/>
              <w:wordWrap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  <w:r w:rsidRPr="00E620AE"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 xml:space="preserve">令和　</w:t>
            </w:r>
            <w:r w:rsidR="006E0E8F" w:rsidRPr="00E620AE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  <w:szCs w:val="22"/>
              </w:rPr>
              <w:t xml:space="preserve">　</w:t>
            </w:r>
            <w:r w:rsidRPr="00E620AE"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 xml:space="preserve">　年　</w:t>
            </w:r>
            <w:r w:rsidR="006E0E8F" w:rsidRPr="00E620AE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  <w:szCs w:val="22"/>
              </w:rPr>
              <w:t xml:space="preserve">　</w:t>
            </w:r>
            <w:r w:rsidRPr="00E620AE"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 xml:space="preserve">　月　　</w:t>
            </w:r>
            <w:r w:rsidR="006E0E8F" w:rsidRPr="00E620AE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  <w:szCs w:val="22"/>
              </w:rPr>
              <w:t xml:space="preserve">　</w:t>
            </w:r>
            <w:r w:rsidRPr="00E620AE"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>日</w:t>
            </w:r>
            <w:r w:rsidR="006E0E8F" w:rsidRPr="00E620AE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  <w:szCs w:val="22"/>
              </w:rPr>
              <w:t xml:space="preserve">　　　</w:t>
            </w:r>
          </w:p>
          <w:p w:rsidR="001A74F2" w:rsidRPr="00E620AE" w:rsidRDefault="001A74F2">
            <w:pPr>
              <w:suppressAutoHyphens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sz w:val="22"/>
                <w:szCs w:val="22"/>
              </w:rPr>
            </w:pPr>
          </w:p>
          <w:p w:rsidR="001A74F2" w:rsidRPr="00E620AE" w:rsidRDefault="00D65D43">
            <w:pPr>
              <w:suppressAutoHyphens/>
              <w:spacing w:line="274" w:lineRule="atLeast"/>
              <w:ind w:firstLine="352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  <w:r w:rsidRPr="00E620AE"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>桜</w:t>
            </w:r>
            <w:r w:rsidRPr="00E620AE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  <w:szCs w:val="22"/>
              </w:rPr>
              <w:t xml:space="preserve">　</w:t>
            </w:r>
            <w:r w:rsidRPr="00E620AE"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>井</w:t>
            </w:r>
            <w:r w:rsidRPr="00E620AE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  <w:szCs w:val="22"/>
              </w:rPr>
              <w:t xml:space="preserve">　</w:t>
            </w:r>
            <w:r w:rsidRPr="00E620AE"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>市</w:t>
            </w:r>
            <w:r w:rsidRPr="00E620AE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  <w:szCs w:val="22"/>
              </w:rPr>
              <w:t xml:space="preserve">　</w:t>
            </w:r>
            <w:r w:rsidRPr="00E620AE"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>長</w:t>
            </w:r>
            <w:r w:rsidRPr="00E620AE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  <w:szCs w:val="22"/>
              </w:rPr>
              <w:t xml:space="preserve">　殿</w:t>
            </w:r>
          </w:p>
          <w:p w:rsidR="001A74F2" w:rsidRPr="00E620AE" w:rsidRDefault="001A74F2">
            <w:pPr>
              <w:suppressAutoHyphens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sz w:val="22"/>
                <w:szCs w:val="22"/>
              </w:rPr>
            </w:pPr>
          </w:p>
          <w:p w:rsidR="001A74F2" w:rsidRPr="00E620AE" w:rsidRDefault="006D6898">
            <w:pPr>
              <w:suppressAutoHyphens/>
              <w:spacing w:line="360" w:lineRule="auto"/>
              <w:ind w:firstLine="4620"/>
              <w:jc w:val="left"/>
              <w:textAlignment w:val="baseline"/>
              <w:rPr>
                <w:rFonts w:ascii="ＭＳ ゴシック" w:eastAsia="ＭＳ ゴシック" w:hAnsi="ＭＳ ゴシック"/>
              </w:rPr>
            </w:pPr>
            <w:r w:rsidRPr="00E620AE"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 xml:space="preserve">申請者 </w:t>
            </w:r>
            <w:r w:rsidRPr="00E620AE"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  <w:u w:val="single" w:color="000000"/>
              </w:rPr>
              <w:t xml:space="preserve">住　所　                          </w:t>
            </w:r>
          </w:p>
          <w:p w:rsidR="001A74F2" w:rsidRPr="00E620AE" w:rsidRDefault="006D6898">
            <w:pPr>
              <w:suppressAutoHyphens/>
              <w:spacing w:line="240" w:lineRule="exact"/>
              <w:ind w:firstLine="3960"/>
              <w:jc w:val="left"/>
              <w:textAlignment w:val="baseline"/>
              <w:rPr>
                <w:rFonts w:ascii="ＭＳ ゴシック" w:eastAsia="ＭＳ ゴシック" w:hAnsi="ＭＳ ゴシック"/>
              </w:rPr>
            </w:pPr>
            <w:r w:rsidRPr="00E620AE"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 xml:space="preserve"> 　   　　   </w:t>
            </w:r>
            <w:r w:rsidRPr="00E620AE"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  <w:u w:val="single"/>
              </w:rPr>
              <w:t xml:space="preserve">氏　名　　　　　　　　　　　　　</w:t>
            </w:r>
            <w:r w:rsidR="006E0E8F" w:rsidRPr="00E620AE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  <w:szCs w:val="22"/>
                <w:u w:val="single"/>
              </w:rPr>
              <w:t xml:space="preserve">　</w:t>
            </w:r>
          </w:p>
          <w:p w:rsidR="001A74F2" w:rsidRPr="00E620AE" w:rsidRDefault="001A74F2">
            <w:pPr>
              <w:suppressAutoHyphens/>
              <w:spacing w:line="240" w:lineRule="exact"/>
              <w:ind w:firstLine="453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sz w:val="22"/>
                <w:szCs w:val="22"/>
                <w:u w:val="single"/>
              </w:rPr>
            </w:pPr>
          </w:p>
          <w:p w:rsidR="001A74F2" w:rsidRPr="00E620AE" w:rsidRDefault="00B91BE8">
            <w:pPr>
              <w:suppressAutoHyphens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E620AE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 xml:space="preserve">　私は、</w:t>
            </w:r>
            <w:r w:rsidR="006D6898" w:rsidRPr="00E620AE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新型コロナウイルス感染症の発生に起因して、下記のとおり、経営の安定に支障が生じておりますので、中小企業信用保険法第２条第５項第４号の規定に基づき認定されるようお願いします。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1A74F2" w:rsidRPr="00E620AE" w:rsidRDefault="001A74F2">
            <w:pPr>
              <w:suppressAutoHyphens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sz w:val="22"/>
                <w:szCs w:val="22"/>
              </w:rPr>
            </w:pPr>
          </w:p>
          <w:p w:rsidR="001A74F2" w:rsidRPr="00E620AE" w:rsidRDefault="006D6898">
            <w:pPr>
              <w:suppressAutoHyphens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E620AE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記</w:t>
            </w:r>
          </w:p>
          <w:p w:rsidR="001A74F2" w:rsidRPr="00E620AE" w:rsidRDefault="001A74F2">
            <w:pPr>
              <w:suppressAutoHyphens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sz w:val="22"/>
                <w:szCs w:val="22"/>
              </w:rPr>
            </w:pPr>
          </w:p>
          <w:p w:rsidR="001A74F2" w:rsidRPr="00E620AE" w:rsidRDefault="006D6898">
            <w:pPr>
              <w:suppressAutoHyphens/>
              <w:spacing w:line="240" w:lineRule="exact"/>
              <w:ind w:firstLine="220"/>
              <w:jc w:val="left"/>
              <w:textAlignment w:val="baseline"/>
              <w:rPr>
                <w:rFonts w:ascii="ＭＳ ゴシック" w:eastAsia="ＭＳ ゴシック" w:hAnsi="ＭＳ ゴシック"/>
              </w:rPr>
            </w:pPr>
            <w:r w:rsidRPr="00E620AE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 xml:space="preserve">１ 事業開始年月日                              </w:t>
            </w:r>
            <w:r w:rsidR="00F81F2C" w:rsidRPr="00E620AE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 xml:space="preserve">　　　　</w:t>
            </w:r>
            <w:r w:rsidRPr="00E620AE">
              <w:rPr>
                <w:rFonts w:ascii="ＭＳ ゴシック" w:eastAsia="ＭＳ ゴシック" w:hAnsi="ＭＳ ゴシック"/>
                <w:color w:val="000000"/>
                <w:sz w:val="22"/>
                <w:szCs w:val="22"/>
                <w:u w:val="single" w:color="000000"/>
              </w:rPr>
              <w:t xml:space="preserve">    </w:t>
            </w:r>
            <w:r w:rsidR="00F81F2C" w:rsidRPr="00E620A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u w:val="single" w:color="000000"/>
              </w:rPr>
              <w:t xml:space="preserve">　</w:t>
            </w:r>
            <w:r w:rsidRPr="00E620AE">
              <w:rPr>
                <w:rFonts w:ascii="ＭＳ ゴシック" w:eastAsia="ＭＳ ゴシック" w:hAnsi="ＭＳ ゴシック"/>
                <w:color w:val="000000"/>
                <w:sz w:val="22"/>
                <w:szCs w:val="22"/>
                <w:u w:val="single" w:color="000000"/>
              </w:rPr>
              <w:t xml:space="preserve">  年　</w:t>
            </w:r>
            <w:r w:rsidR="00F81F2C" w:rsidRPr="00E620A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u w:val="single" w:color="000000"/>
              </w:rPr>
              <w:t xml:space="preserve">　</w:t>
            </w:r>
            <w:r w:rsidRPr="00E620AE">
              <w:rPr>
                <w:rFonts w:ascii="ＭＳ ゴシック" w:eastAsia="ＭＳ ゴシック" w:hAnsi="ＭＳ ゴシック"/>
                <w:color w:val="000000"/>
                <w:sz w:val="22"/>
                <w:szCs w:val="22"/>
                <w:u w:val="single" w:color="000000"/>
              </w:rPr>
              <w:t xml:space="preserve">　月　</w:t>
            </w:r>
            <w:r w:rsidR="00F81F2C" w:rsidRPr="00E620A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u w:val="single" w:color="000000"/>
              </w:rPr>
              <w:t xml:space="preserve">　</w:t>
            </w:r>
            <w:r w:rsidRPr="00E620AE">
              <w:rPr>
                <w:rFonts w:ascii="ＭＳ ゴシック" w:eastAsia="ＭＳ ゴシック" w:hAnsi="ＭＳ ゴシック"/>
                <w:color w:val="000000"/>
                <w:sz w:val="22"/>
                <w:szCs w:val="22"/>
                <w:u w:val="single" w:color="000000"/>
              </w:rPr>
              <w:t xml:space="preserve">　日</w:t>
            </w:r>
          </w:p>
          <w:p w:rsidR="001A74F2" w:rsidRPr="00E620AE" w:rsidRDefault="001A74F2">
            <w:pPr>
              <w:suppressAutoHyphens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sz w:val="22"/>
                <w:szCs w:val="22"/>
              </w:rPr>
            </w:pPr>
          </w:p>
          <w:p w:rsidR="001A74F2" w:rsidRPr="00E620AE" w:rsidRDefault="006D6898">
            <w:pPr>
              <w:suppressAutoHyphens/>
              <w:spacing w:line="240" w:lineRule="exact"/>
              <w:ind w:firstLine="22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E620AE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２ （１）売上高等</w:t>
            </w:r>
          </w:p>
          <w:p w:rsidR="001A74F2" w:rsidRPr="00E620AE" w:rsidRDefault="006D6898" w:rsidP="00D960E6">
            <w:pPr>
              <w:suppressAutoHyphens/>
              <w:spacing w:afterLines="50" w:after="120"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E620AE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 xml:space="preserve">   　 （イ）最近１か月間の売上高等</w:t>
            </w:r>
          </w:p>
          <w:p w:rsidR="00D960E6" w:rsidRPr="00E620AE" w:rsidRDefault="006D6898" w:rsidP="00D960E6">
            <w:pPr>
              <w:suppressAutoHyphens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</w:rPr>
            </w:pPr>
            <w:r w:rsidRPr="00E620AE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 xml:space="preserve">              </w:t>
            </w:r>
            <w:r w:rsidRPr="00E620AE">
              <w:rPr>
                <w:rFonts w:ascii="ＭＳ ゴシック" w:eastAsia="ＭＳ ゴシック" w:hAnsi="ＭＳ ゴシック"/>
                <w:color w:val="000000"/>
                <w:sz w:val="22"/>
                <w:szCs w:val="22"/>
                <w:u w:val="single"/>
              </w:rPr>
              <w:t xml:space="preserve">Ｃ－Ａ　</w:t>
            </w:r>
            <w:r w:rsidR="00D960E6" w:rsidRPr="00E620A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u w:val="single"/>
              </w:rPr>
              <w:t>／</w:t>
            </w:r>
            <w:r w:rsidR="00D960E6" w:rsidRPr="00E620AE">
              <w:rPr>
                <w:rFonts w:ascii="ＭＳ ゴシック" w:eastAsia="ＭＳ ゴシック" w:hAnsi="ＭＳ ゴシック"/>
                <w:color w:val="000000"/>
                <w:sz w:val="22"/>
                <w:szCs w:val="22"/>
                <w:u w:val="single"/>
              </w:rPr>
              <w:t>Ｃ×</w:t>
            </w:r>
            <w:r w:rsidR="00D960E6" w:rsidRPr="00E620A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u w:val="single"/>
              </w:rPr>
              <w:t>１００</w:t>
            </w:r>
            <w:r w:rsidR="00D960E6" w:rsidRPr="00E620AE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 xml:space="preserve">　　　　　　　　　</w:t>
            </w:r>
            <w:r w:rsidR="00D960E6" w:rsidRPr="00E620AE">
              <w:rPr>
                <w:rFonts w:ascii="ＭＳ ゴシック" w:eastAsia="ＭＳ ゴシック" w:hAnsi="ＭＳ ゴシック"/>
                <w:color w:val="000000"/>
                <w:sz w:val="22"/>
                <w:szCs w:val="22"/>
                <w:u w:val="single" w:color="000000"/>
              </w:rPr>
              <w:t>減少率　　　　％（実績）≧２０％</w:t>
            </w:r>
          </w:p>
          <w:p w:rsidR="001A74F2" w:rsidRPr="00E620AE" w:rsidRDefault="001A74F2" w:rsidP="00D960E6">
            <w:pPr>
              <w:suppressAutoHyphens/>
              <w:spacing w:afterLines="50" w:after="120" w:line="240" w:lineRule="exact"/>
              <w:jc w:val="left"/>
              <w:textAlignment w:val="baseline"/>
              <w:rPr>
                <w:rFonts w:ascii="ＭＳ ゴシック" w:eastAsia="ＭＳ ゴシック" w:hAnsi="ＭＳ ゴシック"/>
              </w:rPr>
            </w:pPr>
          </w:p>
          <w:p w:rsidR="001A74F2" w:rsidRPr="00E620AE" w:rsidRDefault="006D6898" w:rsidP="00D960E6">
            <w:pPr>
              <w:suppressAutoHyphens/>
              <w:spacing w:afterLines="50" w:after="120" w:line="240" w:lineRule="exact"/>
              <w:jc w:val="left"/>
              <w:textAlignment w:val="baseline"/>
              <w:rPr>
                <w:rFonts w:ascii="ＭＳ ゴシック" w:eastAsia="ＭＳ ゴシック" w:hAnsi="ＭＳ ゴシック"/>
              </w:rPr>
            </w:pPr>
            <w:r w:rsidRPr="00E620AE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 xml:space="preserve">      　  Ａ：災害等の発生における最近１か月間の売上高等　　　</w:t>
            </w:r>
            <w:r w:rsidRPr="00E620AE">
              <w:rPr>
                <w:rFonts w:ascii="ＭＳ ゴシック" w:eastAsia="ＭＳ ゴシック" w:hAnsi="ＭＳ ゴシック"/>
                <w:color w:val="000000"/>
                <w:sz w:val="22"/>
                <w:szCs w:val="22"/>
                <w:u w:val="single" w:color="000000"/>
              </w:rPr>
              <w:t xml:space="preserve">　　</w:t>
            </w:r>
            <w:r w:rsidR="00D960E6" w:rsidRPr="00E620A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u w:val="single" w:color="000000"/>
              </w:rPr>
              <w:t xml:space="preserve"> </w:t>
            </w:r>
            <w:r w:rsidRPr="00E620AE">
              <w:rPr>
                <w:rFonts w:ascii="ＭＳ ゴシック" w:eastAsia="ＭＳ ゴシック" w:hAnsi="ＭＳ ゴシック"/>
                <w:color w:val="000000"/>
                <w:sz w:val="22"/>
                <w:szCs w:val="22"/>
                <w:u w:val="single" w:color="000000"/>
              </w:rPr>
              <w:t xml:space="preserve">　　　　　　　円</w:t>
            </w:r>
          </w:p>
          <w:p w:rsidR="001A74F2" w:rsidRPr="00E620AE" w:rsidRDefault="006D6898">
            <w:pPr>
              <w:suppressAutoHyphens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E620AE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 xml:space="preserve">            　　　　　　　　　　　　　　　　　　</w:t>
            </w:r>
          </w:p>
          <w:p w:rsidR="001A74F2" w:rsidRPr="00E620AE" w:rsidRDefault="006D6898">
            <w:pPr>
              <w:suppressAutoHyphens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</w:rPr>
            </w:pPr>
            <w:r w:rsidRPr="00E620AE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 xml:space="preserve">　        Ｂ：Ａの期間前２か月間の売上高等　　　　　　　　　　</w:t>
            </w:r>
            <w:r w:rsidRPr="00E620AE">
              <w:rPr>
                <w:rFonts w:ascii="ＭＳ ゴシック" w:eastAsia="ＭＳ ゴシック" w:hAnsi="ＭＳ ゴシック"/>
                <w:color w:val="000000"/>
                <w:sz w:val="22"/>
                <w:szCs w:val="22"/>
                <w:u w:val="single" w:color="000000"/>
              </w:rPr>
              <w:t xml:space="preserve">　　</w:t>
            </w:r>
            <w:r w:rsidR="00D960E6" w:rsidRPr="00E620A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u w:val="single" w:color="000000"/>
              </w:rPr>
              <w:t xml:space="preserve"> </w:t>
            </w:r>
            <w:r w:rsidRPr="00E620AE">
              <w:rPr>
                <w:rFonts w:ascii="ＭＳ ゴシック" w:eastAsia="ＭＳ ゴシック" w:hAnsi="ＭＳ ゴシック"/>
                <w:color w:val="000000"/>
                <w:sz w:val="22"/>
                <w:szCs w:val="22"/>
                <w:u w:val="single" w:color="000000"/>
              </w:rPr>
              <w:t xml:space="preserve">　　　　　　　円</w:t>
            </w:r>
          </w:p>
          <w:p w:rsidR="001A74F2" w:rsidRPr="00E620AE" w:rsidRDefault="006D6898">
            <w:pPr>
              <w:suppressAutoHyphens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E620AE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 xml:space="preserve">            　　　　　　　　　　　　　　　　　　</w:t>
            </w:r>
          </w:p>
          <w:p w:rsidR="001A74F2" w:rsidRPr="00E620AE" w:rsidRDefault="006D6898" w:rsidP="00D960E6">
            <w:pPr>
              <w:suppressAutoHyphens/>
              <w:spacing w:afterLines="50" w:after="120"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E620AE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 xml:space="preserve">      　　Ｃ：最近３か月間の売上高等の平均</w:t>
            </w:r>
          </w:p>
          <w:p w:rsidR="001A74F2" w:rsidRPr="00E620AE" w:rsidRDefault="00D960E6">
            <w:pPr>
              <w:suppressAutoHyphens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</w:rPr>
            </w:pPr>
            <w:r w:rsidRPr="00E620AE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 xml:space="preserve">               </w:t>
            </w:r>
            <w:r w:rsidR="006D6898" w:rsidRPr="00E620AE">
              <w:rPr>
                <w:rFonts w:ascii="ＭＳ ゴシック" w:eastAsia="ＭＳ ゴシック" w:hAnsi="ＭＳ ゴシック"/>
                <w:color w:val="000000"/>
                <w:sz w:val="22"/>
                <w:szCs w:val="22"/>
                <w:u w:val="single"/>
              </w:rPr>
              <w:t>（Ａ＋Ｂ）</w:t>
            </w:r>
            <w:r w:rsidRPr="00E620A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u w:val="single"/>
              </w:rPr>
              <w:t>／</w:t>
            </w:r>
            <w:r w:rsidRPr="00E620AE">
              <w:rPr>
                <w:rFonts w:ascii="ＭＳ ゴシック" w:eastAsia="ＭＳ ゴシック" w:hAnsi="ＭＳ ゴシック"/>
                <w:color w:val="000000"/>
                <w:sz w:val="22"/>
                <w:szCs w:val="22"/>
                <w:u w:val="single"/>
              </w:rPr>
              <w:t>３</w:t>
            </w:r>
            <w:r w:rsidRPr="00E620AE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 xml:space="preserve"> </w:t>
            </w:r>
            <w:r w:rsidRPr="00E620A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</w:t>
            </w:r>
            <w:r w:rsidRPr="00E620AE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 xml:space="preserve">　　　　　　　　　　　　　　　 </w:t>
            </w:r>
            <w:r w:rsidRPr="00E620AE">
              <w:rPr>
                <w:rFonts w:ascii="ＭＳ ゴシック" w:eastAsia="ＭＳ ゴシック" w:hAnsi="ＭＳ ゴシック"/>
                <w:color w:val="000000"/>
                <w:sz w:val="22"/>
                <w:szCs w:val="22"/>
                <w:u w:val="single" w:color="000000"/>
              </w:rPr>
              <w:t xml:space="preserve">　　</w:t>
            </w:r>
            <w:r w:rsidRPr="00E620A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u w:val="single" w:color="000000"/>
              </w:rPr>
              <w:t xml:space="preserve"> </w:t>
            </w:r>
            <w:r w:rsidRPr="00E620AE">
              <w:rPr>
                <w:rFonts w:ascii="ＭＳ ゴシック" w:eastAsia="ＭＳ ゴシック" w:hAnsi="ＭＳ ゴシック"/>
                <w:color w:val="000000"/>
                <w:sz w:val="22"/>
                <w:szCs w:val="22"/>
                <w:u w:val="single" w:color="000000"/>
              </w:rPr>
              <w:t xml:space="preserve">　　　　　　　円</w:t>
            </w:r>
          </w:p>
          <w:p w:rsidR="00D960E6" w:rsidRPr="00E620AE" w:rsidRDefault="00D960E6">
            <w:pPr>
              <w:suppressAutoHyphens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</w:tbl>
    <w:p w:rsidR="00D960E6" w:rsidRPr="00E620AE" w:rsidRDefault="00D960E6" w:rsidP="00D960E6">
      <w:pPr>
        <w:suppressAutoHyphens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sz w:val="22"/>
          <w:u w:val="dash"/>
        </w:rPr>
      </w:pPr>
      <w:r w:rsidRPr="00E620AE">
        <w:rPr>
          <w:rFonts w:ascii="ＭＳ ゴシック" w:eastAsia="ＭＳ ゴシック" w:hAnsi="ＭＳ ゴシック" w:hint="eastAsia"/>
          <w:color w:val="000000"/>
          <w:spacing w:val="16"/>
          <w:sz w:val="22"/>
          <w:u w:val="dash"/>
        </w:rPr>
        <w:t xml:space="preserve">　　　　　　　　　　　　　　　　　　　　　　　　　　　　　　　　　　　　　　　　　</w:t>
      </w:r>
    </w:p>
    <w:p w:rsidR="00CF4BDA" w:rsidRPr="00E620AE" w:rsidRDefault="00CF4BDA" w:rsidP="00D960E6">
      <w:pPr>
        <w:suppressAutoHyphens/>
        <w:spacing w:beforeLines="50" w:before="120" w:line="246" w:lineRule="exact"/>
        <w:ind w:firstLineChars="100" w:firstLine="236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sz w:val="22"/>
        </w:rPr>
      </w:pPr>
      <w:r w:rsidRPr="00E620AE">
        <w:rPr>
          <w:rFonts w:ascii="ＭＳ ゴシック" w:eastAsia="ＭＳ ゴシック" w:hAnsi="ＭＳ ゴシック"/>
          <w:color w:val="000000"/>
          <w:spacing w:val="16"/>
          <w:sz w:val="22"/>
        </w:rPr>
        <w:t>申請のとお</w:t>
      </w:r>
      <w:bookmarkStart w:id="0" w:name="_GoBack"/>
      <w:bookmarkEnd w:id="0"/>
      <w:r w:rsidRPr="00E620AE">
        <w:rPr>
          <w:rFonts w:ascii="ＭＳ ゴシック" w:eastAsia="ＭＳ ゴシック" w:hAnsi="ＭＳ ゴシック"/>
          <w:color w:val="000000"/>
          <w:spacing w:val="16"/>
          <w:sz w:val="22"/>
        </w:rPr>
        <w:t>り、相違ないことを認定します。</w:t>
      </w:r>
    </w:p>
    <w:p w:rsidR="00CF4BDA" w:rsidRPr="00E620AE" w:rsidRDefault="00CF4BDA" w:rsidP="00CF4BDA">
      <w:pPr>
        <w:suppressAutoHyphens/>
        <w:spacing w:line="246" w:lineRule="exact"/>
        <w:ind w:firstLineChars="100" w:firstLine="236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sz w:val="22"/>
        </w:rPr>
      </w:pPr>
      <w:r w:rsidRPr="00E620AE">
        <w:rPr>
          <w:rFonts w:ascii="ＭＳ ゴシック" w:eastAsia="ＭＳ ゴシック" w:hAnsi="ＭＳ ゴシック" w:hint="eastAsia"/>
          <w:color w:val="000000"/>
          <w:spacing w:val="16"/>
          <w:sz w:val="22"/>
        </w:rPr>
        <w:t>本認定書の有効期間は、認定日から起算して３０日間です。</w:t>
      </w:r>
    </w:p>
    <w:p w:rsidR="00CF4BDA" w:rsidRPr="00E620AE" w:rsidRDefault="00CF4BDA" w:rsidP="00321855">
      <w:pPr>
        <w:suppressAutoHyphens/>
        <w:spacing w:line="246" w:lineRule="exact"/>
        <w:jc w:val="left"/>
        <w:textAlignment w:val="baseline"/>
        <w:rPr>
          <w:rFonts w:ascii="ＭＳ ゴシック" w:eastAsia="ＭＳ ゴシック" w:hAnsi="ＭＳ ゴシック" w:hint="eastAsia"/>
          <w:color w:val="000000"/>
          <w:spacing w:val="16"/>
          <w:sz w:val="22"/>
        </w:rPr>
      </w:pPr>
    </w:p>
    <w:p w:rsidR="001A74F2" w:rsidRPr="00E620AE" w:rsidRDefault="006D6898" w:rsidP="00F81F2C">
      <w:pPr>
        <w:suppressAutoHyphens/>
        <w:spacing w:line="246" w:lineRule="exact"/>
        <w:ind w:firstLineChars="200" w:firstLine="472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sz w:val="22"/>
        </w:rPr>
      </w:pPr>
      <w:r w:rsidRPr="00E620AE">
        <w:rPr>
          <w:rFonts w:ascii="ＭＳ ゴシック" w:eastAsia="ＭＳ ゴシック" w:hAnsi="ＭＳ ゴシック"/>
          <w:color w:val="000000"/>
          <w:spacing w:val="16"/>
          <w:sz w:val="22"/>
        </w:rPr>
        <w:t xml:space="preserve">第　　　　　</w:t>
      </w:r>
      <w:r w:rsidR="00CF4BDA" w:rsidRPr="00E620AE">
        <w:rPr>
          <w:rFonts w:ascii="ＭＳ ゴシック" w:eastAsia="ＭＳ ゴシック" w:hAnsi="ＭＳ ゴシック" w:hint="eastAsia"/>
          <w:color w:val="000000"/>
          <w:spacing w:val="16"/>
          <w:sz w:val="22"/>
        </w:rPr>
        <w:t xml:space="preserve"> </w:t>
      </w:r>
      <w:r w:rsidRPr="00E620AE">
        <w:rPr>
          <w:rFonts w:ascii="ＭＳ ゴシック" w:eastAsia="ＭＳ ゴシック" w:hAnsi="ＭＳ ゴシック"/>
          <w:color w:val="000000"/>
          <w:spacing w:val="16"/>
          <w:sz w:val="22"/>
        </w:rPr>
        <w:t>号</w:t>
      </w:r>
    </w:p>
    <w:p w:rsidR="001A74F2" w:rsidRPr="00E620AE" w:rsidRDefault="001A74F2">
      <w:pPr>
        <w:suppressAutoHyphens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sz w:val="22"/>
        </w:rPr>
      </w:pPr>
    </w:p>
    <w:p w:rsidR="001A74F2" w:rsidRPr="00E620AE" w:rsidRDefault="006D6898">
      <w:pPr>
        <w:suppressAutoHyphens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sz w:val="22"/>
        </w:rPr>
      </w:pPr>
      <w:r w:rsidRPr="00E620AE">
        <w:rPr>
          <w:rFonts w:ascii="ＭＳ ゴシック" w:eastAsia="ＭＳ ゴシック" w:hAnsi="ＭＳ ゴシック"/>
          <w:color w:val="000000"/>
          <w:spacing w:val="16"/>
          <w:sz w:val="22"/>
        </w:rPr>
        <w:t xml:space="preserve">　　</w:t>
      </w:r>
      <w:r w:rsidR="00F81F2C" w:rsidRPr="00E620AE">
        <w:rPr>
          <w:rFonts w:ascii="ＭＳ ゴシック" w:eastAsia="ＭＳ ゴシック" w:hAnsi="ＭＳ ゴシック"/>
          <w:color w:val="000000"/>
          <w:spacing w:val="16"/>
          <w:sz w:val="22"/>
        </w:rPr>
        <w:t>令和</w:t>
      </w:r>
      <w:r w:rsidR="00F81F2C" w:rsidRPr="00E620AE">
        <w:rPr>
          <w:rFonts w:ascii="ＭＳ ゴシック" w:eastAsia="ＭＳ ゴシック" w:hAnsi="ＭＳ ゴシック" w:hint="eastAsia"/>
          <w:color w:val="000000"/>
          <w:spacing w:val="16"/>
          <w:sz w:val="22"/>
        </w:rPr>
        <w:t xml:space="preserve">　　　</w:t>
      </w:r>
      <w:r w:rsidRPr="00E620AE">
        <w:rPr>
          <w:rFonts w:ascii="ＭＳ ゴシック" w:eastAsia="ＭＳ ゴシック" w:hAnsi="ＭＳ ゴシック"/>
          <w:color w:val="000000"/>
          <w:spacing w:val="16"/>
          <w:sz w:val="22"/>
        </w:rPr>
        <w:t xml:space="preserve">年　</w:t>
      </w:r>
      <w:r w:rsidR="00F81F2C" w:rsidRPr="00E620AE">
        <w:rPr>
          <w:rFonts w:ascii="ＭＳ ゴシック" w:eastAsia="ＭＳ ゴシック" w:hAnsi="ＭＳ ゴシック" w:hint="eastAsia"/>
          <w:color w:val="000000"/>
          <w:spacing w:val="16"/>
          <w:sz w:val="22"/>
        </w:rPr>
        <w:t xml:space="preserve">　</w:t>
      </w:r>
      <w:r w:rsidRPr="00E620AE">
        <w:rPr>
          <w:rFonts w:ascii="ＭＳ ゴシック" w:eastAsia="ＭＳ ゴシック" w:hAnsi="ＭＳ ゴシック"/>
          <w:color w:val="000000"/>
          <w:spacing w:val="16"/>
          <w:sz w:val="22"/>
        </w:rPr>
        <w:t xml:space="preserve">　月　</w:t>
      </w:r>
      <w:r w:rsidR="00F81F2C" w:rsidRPr="00E620AE">
        <w:rPr>
          <w:rFonts w:ascii="ＭＳ ゴシック" w:eastAsia="ＭＳ ゴシック" w:hAnsi="ＭＳ ゴシック" w:hint="eastAsia"/>
          <w:color w:val="000000"/>
          <w:spacing w:val="16"/>
          <w:sz w:val="22"/>
        </w:rPr>
        <w:t xml:space="preserve">　</w:t>
      </w:r>
      <w:r w:rsidRPr="00E620AE">
        <w:rPr>
          <w:rFonts w:ascii="ＭＳ ゴシック" w:eastAsia="ＭＳ ゴシック" w:hAnsi="ＭＳ ゴシック"/>
          <w:color w:val="000000"/>
          <w:spacing w:val="16"/>
          <w:sz w:val="22"/>
        </w:rPr>
        <w:t xml:space="preserve">　日</w:t>
      </w:r>
    </w:p>
    <w:p w:rsidR="001A74F2" w:rsidRPr="00E620AE" w:rsidRDefault="001A74F2">
      <w:pPr>
        <w:suppressAutoHyphens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sz w:val="22"/>
        </w:rPr>
      </w:pPr>
    </w:p>
    <w:p w:rsidR="001A74F2" w:rsidRPr="00E620AE" w:rsidRDefault="006D6898" w:rsidP="00CF4BDA">
      <w:pPr>
        <w:suppressAutoHyphens/>
        <w:spacing w:line="246" w:lineRule="exact"/>
        <w:ind w:firstLineChars="2400" w:firstLine="5664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sz w:val="22"/>
        </w:rPr>
      </w:pPr>
      <w:r w:rsidRPr="00E620AE">
        <w:rPr>
          <w:rFonts w:ascii="ＭＳ ゴシック" w:eastAsia="ＭＳ ゴシック" w:hAnsi="ＭＳ ゴシック"/>
          <w:color w:val="000000"/>
          <w:spacing w:val="16"/>
          <w:sz w:val="22"/>
        </w:rPr>
        <w:t>桜井市長 松</w:t>
      </w:r>
      <w:r w:rsidR="00CF4BDA" w:rsidRPr="00E620AE">
        <w:rPr>
          <w:rFonts w:ascii="ＭＳ ゴシック" w:eastAsia="ＭＳ ゴシック" w:hAnsi="ＭＳ ゴシック" w:hint="eastAsia"/>
          <w:color w:val="000000"/>
          <w:spacing w:val="16"/>
          <w:sz w:val="22"/>
        </w:rPr>
        <w:t xml:space="preserve"> </w:t>
      </w:r>
      <w:r w:rsidRPr="00E620AE">
        <w:rPr>
          <w:rFonts w:ascii="ＭＳ ゴシック" w:eastAsia="ＭＳ ゴシック" w:hAnsi="ＭＳ ゴシック"/>
          <w:color w:val="000000"/>
          <w:spacing w:val="16"/>
          <w:sz w:val="22"/>
        </w:rPr>
        <w:t>井</w:t>
      </w:r>
      <w:r w:rsidR="00CF4BDA" w:rsidRPr="00E620AE">
        <w:rPr>
          <w:rFonts w:ascii="ＭＳ ゴシック" w:eastAsia="ＭＳ ゴシック" w:hAnsi="ＭＳ ゴシック" w:hint="eastAsia"/>
          <w:color w:val="000000"/>
          <w:spacing w:val="16"/>
          <w:sz w:val="22"/>
        </w:rPr>
        <w:t xml:space="preserve">　</w:t>
      </w:r>
      <w:r w:rsidRPr="00E620AE">
        <w:rPr>
          <w:rFonts w:ascii="ＭＳ ゴシック" w:eastAsia="ＭＳ ゴシック" w:hAnsi="ＭＳ ゴシック"/>
          <w:color w:val="000000"/>
          <w:spacing w:val="16"/>
          <w:sz w:val="22"/>
        </w:rPr>
        <w:t xml:space="preserve">正 </w:t>
      </w:r>
      <w:r w:rsidR="00CF4BDA" w:rsidRPr="00E620AE">
        <w:rPr>
          <w:rFonts w:ascii="ＭＳ ゴシック" w:eastAsia="ＭＳ ゴシック" w:hAnsi="ＭＳ ゴシック"/>
          <w:color w:val="000000"/>
          <w:spacing w:val="16"/>
          <w:sz w:val="22"/>
        </w:rPr>
        <w:t>剛</w:t>
      </w:r>
    </w:p>
    <w:p w:rsidR="001A74F2" w:rsidRPr="00E620AE" w:rsidRDefault="001A74F2">
      <w:pPr>
        <w:suppressAutoHyphens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</w:rPr>
      </w:pPr>
    </w:p>
    <w:p w:rsidR="00321855" w:rsidRDefault="00321855" w:rsidP="00321855">
      <w:pPr>
        <w:suppressAutoHyphens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</w:rPr>
      </w:pPr>
    </w:p>
    <w:p w:rsidR="001A74F2" w:rsidRPr="00E620AE" w:rsidRDefault="006D6898" w:rsidP="00321855">
      <w:pPr>
        <w:suppressAutoHyphens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</w:rPr>
      </w:pPr>
      <w:r w:rsidRPr="00E620AE">
        <w:rPr>
          <w:rFonts w:ascii="ＭＳ ゴシック" w:eastAsia="ＭＳ ゴシック" w:hAnsi="ＭＳ ゴシック"/>
          <w:color w:val="000000"/>
        </w:rPr>
        <w:t>（留意事項）</w:t>
      </w:r>
    </w:p>
    <w:p w:rsidR="001A74F2" w:rsidRPr="00E620AE" w:rsidRDefault="006D6898" w:rsidP="00D960E6">
      <w:pPr>
        <w:pStyle w:val="afb"/>
        <w:numPr>
          <w:ilvl w:val="0"/>
          <w:numId w:val="1"/>
        </w:numPr>
        <w:suppressAutoHyphens/>
        <w:spacing w:line="246" w:lineRule="exact"/>
        <w:ind w:leftChars="50" w:left="525"/>
        <w:jc w:val="left"/>
        <w:textAlignment w:val="baseline"/>
        <w:rPr>
          <w:rFonts w:ascii="ＭＳ ゴシック" w:eastAsia="ＭＳ ゴシック" w:hAnsi="ＭＳ ゴシック"/>
          <w:color w:val="000000"/>
        </w:rPr>
      </w:pPr>
      <w:r w:rsidRPr="00E620AE">
        <w:rPr>
          <w:rFonts w:ascii="ＭＳ ゴシック" w:eastAsia="ＭＳ ゴシック" w:hAnsi="ＭＳ ゴシック"/>
          <w:color w:val="000000"/>
        </w:rPr>
        <w:t>本認定とは別に、金融機関及び信用保証協会による金融上の審査があります。</w:t>
      </w:r>
    </w:p>
    <w:p w:rsidR="001A74F2" w:rsidRPr="00E620AE" w:rsidRDefault="006D6898" w:rsidP="00D960E6">
      <w:pPr>
        <w:pStyle w:val="afb"/>
        <w:numPr>
          <w:ilvl w:val="0"/>
          <w:numId w:val="1"/>
        </w:numPr>
        <w:suppressAutoHyphens/>
        <w:spacing w:line="240" w:lineRule="exact"/>
        <w:ind w:leftChars="50" w:left="525"/>
        <w:jc w:val="left"/>
        <w:textAlignment w:val="baseline"/>
        <w:rPr>
          <w:rFonts w:ascii="ＭＳ ゴシック" w:eastAsia="ＭＳ ゴシック" w:hAnsi="ＭＳ ゴシック"/>
          <w:color w:val="000000"/>
        </w:rPr>
      </w:pPr>
      <w:r w:rsidRPr="00E620AE">
        <w:rPr>
          <w:rFonts w:ascii="ＭＳ ゴシック" w:eastAsia="ＭＳ ゴシック" w:hAnsi="ＭＳ ゴシック"/>
          <w:color w:val="000000"/>
        </w:rPr>
        <w:t>市町村長又は特別区長から認定を受けた後、本認定の有効期間内に金融機関又は信用保証協会に対して、経営安定関連保証の申込みを行うことが必要です。</w:t>
      </w:r>
    </w:p>
    <w:sectPr w:rsidR="001A74F2" w:rsidRPr="00E620AE">
      <w:pgSz w:w="11906" w:h="16838"/>
      <w:pgMar w:top="1134" w:right="1134" w:bottom="1134" w:left="1134" w:header="851" w:footer="73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66D" w:rsidRDefault="006D6898">
      <w:r>
        <w:separator/>
      </w:r>
    </w:p>
  </w:endnote>
  <w:endnote w:type="continuationSeparator" w:id="0">
    <w:p w:rsidR="00C3566D" w:rsidRDefault="006D6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66D" w:rsidRDefault="006D6898">
      <w:r>
        <w:separator/>
      </w:r>
    </w:p>
  </w:footnote>
  <w:footnote w:type="continuationSeparator" w:id="0">
    <w:p w:rsidR="00C3566D" w:rsidRDefault="006D6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4FB9"/>
    <w:multiLevelType w:val="hybridMultilevel"/>
    <w:tmpl w:val="359E736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F2"/>
    <w:rsid w:val="001A74F2"/>
    <w:rsid w:val="00321855"/>
    <w:rsid w:val="00512D43"/>
    <w:rsid w:val="0056693F"/>
    <w:rsid w:val="006D6898"/>
    <w:rsid w:val="006D73E7"/>
    <w:rsid w:val="006E0E8F"/>
    <w:rsid w:val="00763E90"/>
    <w:rsid w:val="00AB7528"/>
    <w:rsid w:val="00B91BE8"/>
    <w:rsid w:val="00B946AF"/>
    <w:rsid w:val="00C21BEB"/>
    <w:rsid w:val="00C27181"/>
    <w:rsid w:val="00C3566D"/>
    <w:rsid w:val="00CB4759"/>
    <w:rsid w:val="00CF4BDA"/>
    <w:rsid w:val="00D65D43"/>
    <w:rsid w:val="00D960E6"/>
    <w:rsid w:val="00E620AE"/>
    <w:rsid w:val="00F8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1756B6F"/>
  <w15:docId w15:val="{7E2CABB3-1117-4300-87A1-C9FDC70C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qFormat/>
    <w:rPr>
      <w:rFonts w:ascii="Arial" w:eastAsia="ＭＳ ゴシック" w:hAnsi="Arial"/>
      <w:sz w:val="24"/>
    </w:rPr>
  </w:style>
  <w:style w:type="character" w:customStyle="1" w:styleId="20">
    <w:name w:val="見出し 2 (文字)"/>
    <w:basedOn w:val="a0"/>
    <w:qFormat/>
    <w:rPr>
      <w:rFonts w:ascii="Arial" w:eastAsia="ＭＳ ゴシック" w:hAnsi="Arial"/>
    </w:rPr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customStyle="1" w:styleId="a5">
    <w:name w:val="吹き出し (文字)"/>
    <w:basedOn w:val="a0"/>
    <w:qFormat/>
    <w:rPr>
      <w:rFonts w:ascii="Arial" w:eastAsia="ＭＳ ゴシック" w:hAnsi="Arial"/>
      <w:sz w:val="18"/>
    </w:rPr>
  </w:style>
  <w:style w:type="character" w:styleId="a6">
    <w:name w:val="Placeholder Text"/>
    <w:basedOn w:val="a0"/>
    <w:qFormat/>
    <w:rPr>
      <w:color w:val="808080"/>
    </w:rPr>
  </w:style>
  <w:style w:type="character" w:styleId="a7">
    <w:name w:val="annotation reference"/>
    <w:basedOn w:val="a0"/>
    <w:qFormat/>
    <w:rPr>
      <w:sz w:val="18"/>
    </w:rPr>
  </w:style>
  <w:style w:type="character" w:customStyle="1" w:styleId="a8">
    <w:name w:val="コメント文字列 (文字)"/>
    <w:basedOn w:val="a0"/>
    <w:qFormat/>
  </w:style>
  <w:style w:type="character" w:customStyle="1" w:styleId="a9">
    <w:name w:val="コメント内容 (文字)"/>
    <w:basedOn w:val="a8"/>
    <w:qFormat/>
    <w:rPr>
      <w:b/>
    </w:rPr>
  </w:style>
  <w:style w:type="character" w:styleId="aa">
    <w:name w:val="page number"/>
    <w:basedOn w:val="a0"/>
    <w:qFormat/>
  </w:style>
  <w:style w:type="character" w:customStyle="1" w:styleId="ab">
    <w:name w:val="日付 (文字)"/>
    <w:basedOn w:val="a0"/>
    <w:qFormat/>
    <w:rPr>
      <w:rFonts w:ascii="Century" w:eastAsia="ＭＳ 明朝" w:hAnsi="Century"/>
    </w:rPr>
  </w:style>
  <w:style w:type="character" w:customStyle="1" w:styleId="ac">
    <w:name w:val="書式なし (文字)"/>
    <w:basedOn w:val="a0"/>
    <w:qFormat/>
    <w:rPr>
      <w:rFonts w:ascii="ＭＳ ゴシック" w:eastAsia="ＭＳ ゴシック" w:hAnsi="ＭＳ ゴシック"/>
      <w:sz w:val="20"/>
    </w:rPr>
  </w:style>
  <w:style w:type="character" w:customStyle="1" w:styleId="ad">
    <w:name w:val="記 (文字)"/>
    <w:basedOn w:val="a0"/>
    <w:qFormat/>
    <w:rPr>
      <w:rFonts w:ascii="ＭＳ ゴシック" w:eastAsia="ＭＳ ゴシック" w:hAnsi="ＭＳ ゴシック"/>
      <w:color w:val="000000"/>
    </w:rPr>
  </w:style>
  <w:style w:type="character" w:customStyle="1" w:styleId="ae">
    <w:name w:val="結語 (文字)"/>
    <w:basedOn w:val="a0"/>
    <w:qFormat/>
    <w:rPr>
      <w:rFonts w:ascii="ＭＳ ゴシック" w:eastAsia="ＭＳ ゴシック" w:hAnsi="ＭＳ ゴシック"/>
      <w:color w:val="000000"/>
    </w:rPr>
  </w:style>
  <w:style w:type="character" w:styleId="af">
    <w:name w:val="footnote reference"/>
    <w:basedOn w:val="a0"/>
    <w:qFormat/>
    <w:rPr>
      <w:vertAlign w:val="superscript"/>
    </w:rPr>
  </w:style>
  <w:style w:type="character" w:styleId="af0">
    <w:name w:val="endnote reference"/>
    <w:basedOn w:val="a0"/>
    <w:qFormat/>
    <w:rPr>
      <w:vertAlign w:val="superscript"/>
    </w:rPr>
  </w:style>
  <w:style w:type="paragraph" w:customStyle="1" w:styleId="Heading">
    <w:name w:val="Heading"/>
    <w:basedOn w:val="a"/>
    <w:next w:val="af1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1">
    <w:name w:val="Body Text"/>
    <w:basedOn w:val="a"/>
    <w:pPr>
      <w:spacing w:after="140" w:line="288" w:lineRule="auto"/>
    </w:pPr>
  </w:style>
  <w:style w:type="paragraph" w:styleId="af2">
    <w:name w:val="List"/>
    <w:basedOn w:val="af1"/>
  </w:style>
  <w:style w:type="paragraph" w:styleId="af3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4">
    <w:name w:val="TOC Heading"/>
    <w:basedOn w:val="1"/>
    <w:qFormat/>
  </w:style>
  <w:style w:type="paragraph" w:styleId="af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7">
    <w:name w:val="Balloon Text"/>
    <w:basedOn w:val="a"/>
    <w:qFormat/>
    <w:rPr>
      <w:rFonts w:ascii="Arial" w:eastAsia="ＭＳ ゴシック" w:hAnsi="Arial"/>
      <w:sz w:val="18"/>
    </w:rPr>
  </w:style>
  <w:style w:type="paragraph" w:styleId="af8">
    <w:name w:val="annotation text"/>
    <w:basedOn w:val="a"/>
    <w:qFormat/>
    <w:pPr>
      <w:jc w:val="left"/>
    </w:pPr>
  </w:style>
  <w:style w:type="paragraph" w:styleId="af9">
    <w:name w:val="annotation subject"/>
    <w:basedOn w:val="af8"/>
    <w:qFormat/>
    <w:rPr>
      <w:b/>
    </w:rPr>
  </w:style>
  <w:style w:type="paragraph" w:styleId="afa">
    <w:name w:val="Revision"/>
    <w:qFormat/>
  </w:style>
  <w:style w:type="paragraph" w:styleId="afb">
    <w:name w:val="List Paragraph"/>
    <w:basedOn w:val="a"/>
    <w:qFormat/>
    <w:pPr>
      <w:ind w:left="840"/>
    </w:pPr>
  </w:style>
  <w:style w:type="paragraph" w:styleId="afc">
    <w:name w:val="Date"/>
    <w:basedOn w:val="a"/>
    <w:qFormat/>
  </w:style>
  <w:style w:type="paragraph" w:styleId="afd">
    <w:name w:val="Plain Text"/>
    <w:basedOn w:val="a"/>
    <w:qFormat/>
    <w:pPr>
      <w:jc w:val="left"/>
    </w:pPr>
    <w:rPr>
      <w:rFonts w:ascii="ＭＳ ゴシック" w:eastAsia="ＭＳ ゴシック" w:hAnsi="ＭＳ ゴシック"/>
      <w:sz w:val="20"/>
    </w:rPr>
  </w:style>
  <w:style w:type="paragraph" w:styleId="afe">
    <w:name w:val="Note Heading"/>
    <w:basedOn w:val="a"/>
    <w:qFormat/>
    <w:pPr>
      <w:jc w:val="center"/>
    </w:pPr>
    <w:rPr>
      <w:rFonts w:ascii="ＭＳ ゴシック" w:eastAsia="ＭＳ ゴシック" w:hAnsi="ＭＳ ゴシック"/>
      <w:color w:val="000000"/>
    </w:rPr>
  </w:style>
  <w:style w:type="paragraph" w:styleId="aff">
    <w:name w:val="Closing"/>
    <w:basedOn w:val="a"/>
    <w:qFormat/>
    <w:pPr>
      <w:jc w:val="right"/>
    </w:pPr>
    <w:rPr>
      <w:rFonts w:ascii="ＭＳ ゴシック" w:eastAsia="ＭＳ ゴシック" w:hAnsi="ＭＳ ゴシック"/>
      <w:color w:val="000000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 福人</dc:creator>
  <dc:description/>
  <cp:lastModifiedBy>益田 奈都</cp:lastModifiedBy>
  <cp:revision>14</cp:revision>
  <cp:lastPrinted>2021-08-06T04:10:00Z</cp:lastPrinted>
  <dcterms:created xsi:type="dcterms:W3CDTF">2022-01-04T02:07:00Z</dcterms:created>
  <dcterms:modified xsi:type="dcterms:W3CDTF">2023-09-25T06:29:00Z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