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AE5BB4" w:rsidTr="008B15DD">
        <w:trPr>
          <w:trHeight w:val="113"/>
        </w:trPr>
        <w:tc>
          <w:tcPr>
            <w:tcW w:w="3343" w:type="dxa"/>
            <w:tcBorders>
              <w:bottom w:val="single" w:sz="4" w:space="0" w:color="auto"/>
            </w:tcBorders>
          </w:tcPr>
          <w:p w:rsidR="00AE5BB4" w:rsidRDefault="000D154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AE5BB4" w:rsidTr="008B15DD">
        <w:trPr>
          <w:trHeight w:val="113"/>
        </w:trPr>
        <w:tc>
          <w:tcPr>
            <w:tcW w:w="3343" w:type="dxa"/>
            <w:tcBorders>
              <w:top w:val="single" w:sz="4" w:space="0" w:color="auto"/>
            </w:tcBorders>
          </w:tcPr>
          <w:p w:rsidR="00AE5BB4" w:rsidRDefault="00AE5BB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AE5BB4" w:rsidRDefault="000D1546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様式第５－（イ）－⑤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E5BB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BB4" w:rsidRPr="00733DC9" w:rsidRDefault="000D1546" w:rsidP="001D25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733DC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中小企業信</w:t>
            </w:r>
            <w:r w:rsidR="001D2566" w:rsidRPr="00733DC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用保険法第２条第５項第５号の規定による認定申請書（イ－⑤）</w:t>
            </w:r>
          </w:p>
          <w:p w:rsidR="001D2566" w:rsidRPr="00733DC9" w:rsidRDefault="001D2566" w:rsidP="001D2566">
            <w:pPr>
              <w:suppressAutoHyphens/>
              <w:spacing w:afterLines="50" w:after="120"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33DC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【</w:t>
            </w:r>
            <w:r w:rsidRP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主たる事業（最近１年間の売上高等が最も大きい事業）が属する業種（主たる業種）が指定業種である場合であって、主たる業種</w:t>
            </w:r>
            <w:r w:rsidR="00733DC9" w:rsidRP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及び申請者全体の売上高等の双方が認定基準を満たす場合</w:t>
            </w:r>
            <w:r w:rsidRPr="00733DC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】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日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桜　井　市　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733DC9" w:rsidRDefault="000D1546" w:rsidP="0073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 </w:t>
            </w:r>
          </w:p>
          <w:p w:rsidR="00AE5BB4" w:rsidRPr="00733DC9" w:rsidRDefault="00733DC9" w:rsidP="0073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8B15DD" w:rsidRDefault="000D1546" w:rsidP="00733D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(注１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>）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細分類番号：　　　　　　　　細分類業種名：　　　　</w:t>
            </w:r>
            <w:r w:rsidR="008B15D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を営んでいるが、新型コロナウイルス感染症の発生の影響に起因して、下記のとおり、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(注２)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AE5BB4" w:rsidRDefault="000D1546" w:rsidP="008B15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line="274" w:lineRule="atLeast"/>
              <w:ind w:right="7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（イ）最近１か月間の売上高等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="001D2566" w:rsidRPr="00733DC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(Ｂ－Ａ)／Ｂ×１００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主たる業種の減少率　　　　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</w:p>
          <w:p w:rsidR="00AE5BB4" w:rsidRDefault="000D1546" w:rsidP="00B250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　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Ａ：申込み時点における最近１か月間の売上高等</w:t>
            </w:r>
          </w:p>
          <w:p w:rsidR="00AE5BB4" w:rsidRDefault="000D1546" w:rsidP="00B250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                   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AE5BB4" w:rsidRDefault="000D1546" w:rsidP="001D2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Ｂ：Ａの期間に対応する前年１か月間の売上高等</w:t>
            </w:r>
          </w:p>
          <w:p w:rsidR="00AE5BB4" w:rsidRDefault="000D1546" w:rsidP="00B250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AE5BB4" w:rsidRPr="008B15DD" w:rsidRDefault="000D1546" w:rsidP="008B1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円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AE5BB4" w:rsidRPr="001D2566" w:rsidRDefault="000D1546" w:rsidP="001D2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B15D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733DC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1D2566" w:rsidRPr="00733DC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{(Ｂ＋Ｄ)－(Ａ＋Ｃ)}／(Ｂ＋Ｄ)×１００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B15D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主たる業種の減少率　　　　　　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5A0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</w:p>
          <w:p w:rsidR="00AE5BB4" w:rsidRDefault="000D1546" w:rsidP="008B1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733DC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   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33DC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C5A0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</w:p>
          <w:p w:rsidR="00AE5BB4" w:rsidRDefault="000D1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:rsidR="00AE5BB4" w:rsidRDefault="000D1546" w:rsidP="00B250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300" w:firstLine="48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円</w:t>
            </w:r>
          </w:p>
          <w:p w:rsidR="00AE5BB4" w:rsidRPr="008B15DD" w:rsidRDefault="000D1546" w:rsidP="008B1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:rsidR="00AE5BB4" w:rsidRDefault="000D1546" w:rsidP="001D2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AE5BB4" w:rsidRDefault="000D1546" w:rsidP="00B250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300" w:firstLine="48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主たる業種の売上高等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円</w:t>
            </w:r>
          </w:p>
          <w:p w:rsidR="00AE5BB4" w:rsidRDefault="000D1546" w:rsidP="001D25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1D256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1D2566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</w:tc>
      </w:tr>
    </w:tbl>
    <w:p w:rsidR="00AE5BB4" w:rsidRPr="00030EEE" w:rsidRDefault="001D2566" w:rsidP="00030EEE">
      <w:pPr>
        <w:suppressAutoHyphens/>
        <w:spacing w:beforeLines="50" w:before="120" w:line="240" w:lineRule="exact"/>
        <w:ind w:left="862" w:hanging="862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（注１</w:t>
      </w:r>
      <w:r w:rsidR="00030EEE"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）</w:t>
      </w:r>
      <w:r w:rsidR="000D1546"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主たる事業が属する業種</w:t>
      </w:r>
      <w:r w:rsidR="000D1546" w:rsidRPr="00030EEE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（日本標準産業分類の細分類番号と細分類業種名）を記載。</w:t>
      </w:r>
    </w:p>
    <w:p w:rsidR="00AE5BB4" w:rsidRPr="00030EEE" w:rsidRDefault="00030EEE" w:rsidP="00030EE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（注２</w:t>
      </w:r>
      <w:r w:rsidR="000D1546"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「販売数量の減少」又は「売上高の減少」等を入れる。</w:t>
      </w:r>
    </w:p>
    <w:p w:rsidR="00030EEE" w:rsidRPr="008B15DD" w:rsidRDefault="00030EEE" w:rsidP="008B15DD">
      <w:pPr>
        <w:suppressAutoHyphens/>
        <w:wordWrap w:val="0"/>
        <w:spacing w:afterLines="50" w:after="120"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u w:val="dash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  <w:u w:val="dash"/>
        </w:rPr>
        <w:t xml:space="preserve">　　　　　　　　　　　　　　　　　　　　　　　　　　　　　　　　　　　　　　　　　　　　　　　　　　　　　</w:t>
      </w:r>
    </w:p>
    <w:p w:rsidR="00030EEE" w:rsidRDefault="00030EEE" w:rsidP="00733DC9">
      <w:pPr>
        <w:suppressAutoHyphens/>
        <w:spacing w:afterLines="50" w:after="120" w:line="240" w:lineRule="exact"/>
        <w:ind w:left="1230" w:hanging="123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030EEE">
        <w:rPr>
          <w:rFonts w:ascii="ＭＳ ゴシック" w:eastAsia="ＭＳ ゴシック" w:hAnsi="ＭＳ ゴシック" w:hint="eastAsia"/>
          <w:color w:val="000000"/>
          <w:kern w:val="0"/>
        </w:rPr>
        <w:t>申請のとおり相違ないことを認定します。本認定書の有効期間は、認定日から起算して３０日間です。</w:t>
      </w:r>
    </w:p>
    <w:p w:rsidR="00030EEE" w:rsidRDefault="00030EEE" w:rsidP="00255BDC">
      <w:pPr>
        <w:suppressAutoHyphens/>
        <w:spacing w:afterLines="50" w:after="120" w:line="240" w:lineRule="exact"/>
        <w:ind w:leftChars="50" w:left="105" w:firstLineChars="50" w:firstLine="105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　　　　　号</w:t>
      </w:r>
    </w:p>
    <w:p w:rsidR="00030EEE" w:rsidRDefault="00030EEE" w:rsidP="00255BDC">
      <w:pPr>
        <w:suppressAutoHyphens/>
        <w:spacing w:line="240" w:lineRule="exact"/>
        <w:ind w:leftChars="50" w:left="105" w:firstLineChars="50" w:firstLine="105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　年　　　月　　　日</w:t>
      </w:r>
    </w:p>
    <w:p w:rsidR="00030EEE" w:rsidRPr="00030EEE" w:rsidRDefault="00030EEE" w:rsidP="008B15DD">
      <w:pPr>
        <w:suppressAutoHyphens/>
        <w:spacing w:afterLines="50" w:after="120" w:line="240" w:lineRule="exact"/>
        <w:ind w:leftChars="100" w:left="210" w:firstLineChars="2700" w:firstLine="567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桜井市長　松井　正剛</w:t>
      </w:r>
    </w:p>
    <w:p w:rsidR="00AE5BB4" w:rsidRPr="00030EEE" w:rsidRDefault="000D154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030EEE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733DC9" w:rsidRPr="00733DC9" w:rsidRDefault="000D1546" w:rsidP="00733DC9">
      <w:pPr>
        <w:pStyle w:val="af2"/>
        <w:numPr>
          <w:ilvl w:val="0"/>
          <w:numId w:val="1"/>
        </w:numPr>
        <w:suppressAutoHyphens/>
        <w:wordWrap w:val="0"/>
        <w:spacing w:line="240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733DC9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:rsidR="00AE5BB4" w:rsidRPr="00733DC9" w:rsidRDefault="000D1546" w:rsidP="00733DC9">
      <w:pPr>
        <w:pStyle w:val="af2"/>
        <w:numPr>
          <w:ilvl w:val="0"/>
          <w:numId w:val="1"/>
        </w:numPr>
        <w:suppressAutoHyphens/>
        <w:wordWrap w:val="0"/>
        <w:spacing w:line="240" w:lineRule="exact"/>
        <w:ind w:leftChars="50" w:left="525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733DC9">
        <w:rPr>
          <w:rFonts w:ascii="ＭＳ ゴシック" w:eastAsia="ＭＳ ゴシック" w:hAnsi="ＭＳ ゴシック" w:hint="eastAsia"/>
          <w:color w:val="000000"/>
          <w:kern w:val="0"/>
          <w:sz w:val="18"/>
        </w:rPr>
        <w:t>認定を受けた後、本認定の有効期間内に金融機関又は信用保証協会に対して、経営安定関連保証の申込みを行うことが必要です。</w:t>
      </w:r>
    </w:p>
    <w:sectPr w:rsidR="00AE5BB4" w:rsidRPr="0073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0D" w:rsidRDefault="00D86C0D">
      <w:r>
        <w:separator/>
      </w:r>
    </w:p>
  </w:endnote>
  <w:endnote w:type="continuationSeparator" w:id="0">
    <w:p w:rsidR="00D86C0D" w:rsidRDefault="00D8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0D" w:rsidRDefault="00D86C0D">
      <w:r>
        <w:separator/>
      </w:r>
    </w:p>
  </w:footnote>
  <w:footnote w:type="continuationSeparator" w:id="0">
    <w:p w:rsidR="00D86C0D" w:rsidRDefault="00D8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29" w:rsidRDefault="006E49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4636"/>
    <w:multiLevelType w:val="hybridMultilevel"/>
    <w:tmpl w:val="82D252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4"/>
    <w:rsid w:val="00030EEE"/>
    <w:rsid w:val="000D0EDC"/>
    <w:rsid w:val="000D1546"/>
    <w:rsid w:val="00115199"/>
    <w:rsid w:val="001D2566"/>
    <w:rsid w:val="001D30D8"/>
    <w:rsid w:val="00255BDC"/>
    <w:rsid w:val="00330EE3"/>
    <w:rsid w:val="00384A4B"/>
    <w:rsid w:val="003C5A0B"/>
    <w:rsid w:val="00404215"/>
    <w:rsid w:val="00420690"/>
    <w:rsid w:val="004933A5"/>
    <w:rsid w:val="004B3351"/>
    <w:rsid w:val="00510F2F"/>
    <w:rsid w:val="00537186"/>
    <w:rsid w:val="005538B0"/>
    <w:rsid w:val="00584EC1"/>
    <w:rsid w:val="005D1A90"/>
    <w:rsid w:val="00687790"/>
    <w:rsid w:val="006B23E3"/>
    <w:rsid w:val="006B5CC3"/>
    <w:rsid w:val="006E4929"/>
    <w:rsid w:val="00733DC9"/>
    <w:rsid w:val="00795516"/>
    <w:rsid w:val="007C01B5"/>
    <w:rsid w:val="007D09C3"/>
    <w:rsid w:val="00893CB6"/>
    <w:rsid w:val="008B15DD"/>
    <w:rsid w:val="008D0477"/>
    <w:rsid w:val="0092116C"/>
    <w:rsid w:val="00946FA8"/>
    <w:rsid w:val="00A60968"/>
    <w:rsid w:val="00AE5BB4"/>
    <w:rsid w:val="00B250F1"/>
    <w:rsid w:val="00C020F6"/>
    <w:rsid w:val="00C32B7F"/>
    <w:rsid w:val="00C50774"/>
    <w:rsid w:val="00D227C8"/>
    <w:rsid w:val="00D86C0D"/>
    <w:rsid w:val="00DC6825"/>
    <w:rsid w:val="00DE7529"/>
    <w:rsid w:val="00EC7A64"/>
    <w:rsid w:val="00ED0E32"/>
    <w:rsid w:val="00EF407A"/>
    <w:rsid w:val="00F16AA5"/>
    <w:rsid w:val="00F42A7A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2022-01-12T07:15:00Z</dcterms:created>
  <dcterms:modified xsi:type="dcterms:W3CDTF">2022-01-12T07:15:00Z</dcterms:modified>
</cp:coreProperties>
</file>