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A6FF" w14:textId="77777777" w:rsidR="00690060" w:rsidRPr="006B012D" w:rsidRDefault="00690060" w:rsidP="00690060">
      <w:pPr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8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1)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9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6DF56F42" w14:textId="77777777" w:rsidR="00690060" w:rsidRPr="006B012D" w:rsidRDefault="00690060" w:rsidP="00690060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7BBA2318" w14:textId="77777777" w:rsidR="00690060" w:rsidRPr="006B012D" w:rsidRDefault="00690060" w:rsidP="00690060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</w:rPr>
        <w:t>事業収支決算書</w:t>
      </w:r>
    </w:p>
    <w:p w14:paraId="2EE1541E" w14:textId="77777777" w:rsidR="00690060" w:rsidRPr="006B012D" w:rsidRDefault="00690060" w:rsidP="00690060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1564DB3E" w14:textId="77777777" w:rsidR="00690060" w:rsidRPr="006B012D" w:rsidRDefault="00690060" w:rsidP="00690060">
      <w:pPr>
        <w:spacing w:line="3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3B92EB" w14:textId="77777777" w:rsidR="00690060" w:rsidRPr="006B012D" w:rsidRDefault="00690060" w:rsidP="0069006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収入の部</w:t>
      </w:r>
    </w:p>
    <w:tbl>
      <w:tblPr>
        <w:tblW w:w="88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560"/>
        <w:gridCol w:w="1559"/>
        <w:gridCol w:w="3969"/>
      </w:tblGrid>
      <w:tr w:rsidR="00690060" w:rsidRPr="006B012D" w14:paraId="6298239D" w14:textId="77777777" w:rsidTr="004227C1">
        <w:trPr>
          <w:trHeight w:val="492"/>
        </w:trPr>
        <w:tc>
          <w:tcPr>
            <w:tcW w:w="1795" w:type="dxa"/>
          </w:tcPr>
          <w:p w14:paraId="5D802074" w14:textId="77777777" w:rsidR="00690060" w:rsidRPr="005A4D5F" w:rsidRDefault="00690060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1560" w:type="dxa"/>
          </w:tcPr>
          <w:p w14:paraId="1769EF3D" w14:textId="77777777" w:rsidR="00690060" w:rsidRPr="005A4D5F" w:rsidRDefault="00690060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59" w:type="dxa"/>
          </w:tcPr>
          <w:p w14:paraId="560BBC9E" w14:textId="77777777" w:rsidR="00690060" w:rsidRPr="005A4D5F" w:rsidRDefault="00690060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3969" w:type="dxa"/>
          </w:tcPr>
          <w:p w14:paraId="1B4FE1DA" w14:textId="77777777" w:rsidR="00690060" w:rsidRPr="005A4D5F" w:rsidRDefault="00690060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</w:t>
            </w:r>
          </w:p>
        </w:tc>
      </w:tr>
      <w:tr w:rsidR="00690060" w:rsidRPr="006B012D" w14:paraId="4F776389" w14:textId="77777777" w:rsidTr="004227C1">
        <w:trPr>
          <w:trHeight w:val="851"/>
        </w:trPr>
        <w:tc>
          <w:tcPr>
            <w:tcW w:w="1795" w:type="dxa"/>
            <w:vAlign w:val="center"/>
          </w:tcPr>
          <w:p w14:paraId="019B1974" w14:textId="77777777" w:rsidR="00690060" w:rsidRPr="005A4D5F" w:rsidRDefault="00690060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利用者からの料金収入</w:t>
            </w:r>
          </w:p>
        </w:tc>
        <w:tc>
          <w:tcPr>
            <w:tcW w:w="1560" w:type="dxa"/>
          </w:tcPr>
          <w:p w14:paraId="362C1B55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215B74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969" w:type="dxa"/>
          </w:tcPr>
          <w:p w14:paraId="7BBE52B2" w14:textId="77777777" w:rsidR="00690060" w:rsidRPr="005A4D5F" w:rsidRDefault="00690060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90060" w:rsidRPr="006B012D" w14:paraId="62B57209" w14:textId="77777777" w:rsidTr="004227C1">
        <w:trPr>
          <w:trHeight w:val="851"/>
        </w:trPr>
        <w:tc>
          <w:tcPr>
            <w:tcW w:w="1795" w:type="dxa"/>
            <w:vAlign w:val="center"/>
          </w:tcPr>
          <w:p w14:paraId="323255C3" w14:textId="77777777" w:rsidR="00690060" w:rsidRPr="005A4D5F" w:rsidRDefault="00690060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寄附金・協賛金</w:t>
            </w:r>
          </w:p>
        </w:tc>
        <w:tc>
          <w:tcPr>
            <w:tcW w:w="1560" w:type="dxa"/>
          </w:tcPr>
          <w:p w14:paraId="5010EF42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B79384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969" w:type="dxa"/>
          </w:tcPr>
          <w:p w14:paraId="01A2EEF2" w14:textId="77777777" w:rsidR="00690060" w:rsidRPr="005A4D5F" w:rsidRDefault="00690060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90060" w:rsidRPr="006B012D" w14:paraId="3AFFCDCE" w14:textId="77777777" w:rsidTr="004227C1">
        <w:trPr>
          <w:trHeight w:val="851"/>
        </w:trPr>
        <w:tc>
          <w:tcPr>
            <w:tcW w:w="1795" w:type="dxa"/>
            <w:vAlign w:val="center"/>
          </w:tcPr>
          <w:p w14:paraId="65E49EFB" w14:textId="77777777" w:rsidR="00690060" w:rsidRPr="005A4D5F" w:rsidRDefault="00690060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その他の収入</w:t>
            </w:r>
          </w:p>
        </w:tc>
        <w:tc>
          <w:tcPr>
            <w:tcW w:w="1560" w:type="dxa"/>
          </w:tcPr>
          <w:p w14:paraId="0EB3F514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DB757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969" w:type="dxa"/>
          </w:tcPr>
          <w:p w14:paraId="76FF4B7C" w14:textId="77777777" w:rsidR="00690060" w:rsidRPr="005A4D5F" w:rsidRDefault="00690060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90060" w:rsidRPr="006B012D" w14:paraId="4007D810" w14:textId="77777777" w:rsidTr="004227C1">
        <w:trPr>
          <w:trHeight w:val="5396"/>
        </w:trPr>
        <w:tc>
          <w:tcPr>
            <w:tcW w:w="1795" w:type="dxa"/>
            <w:vAlign w:val="center"/>
          </w:tcPr>
          <w:p w14:paraId="0287381F" w14:textId="77777777" w:rsidR="00690060" w:rsidRPr="005A4D5F" w:rsidRDefault="00690060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こども食堂・こども宅食支援</w:t>
            </w:r>
            <w:r w:rsidRPr="005A4D5F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</w:rPr>
              <w:t>事業補助対象額</w:t>
            </w:r>
          </w:p>
        </w:tc>
        <w:tc>
          <w:tcPr>
            <w:tcW w:w="1560" w:type="dxa"/>
          </w:tcPr>
          <w:p w14:paraId="1880C066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61D94F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969" w:type="dxa"/>
            <w:vAlign w:val="center"/>
          </w:tcPr>
          <w:p w14:paraId="2ADA646C" w14:textId="77777777" w:rsidR="00690060" w:rsidRPr="005A4D5F" w:rsidRDefault="00690060" w:rsidP="004227C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【内訳】</w:t>
            </w:r>
          </w:p>
          <w:p w14:paraId="174B49F8" w14:textId="77777777" w:rsidR="00690060" w:rsidRPr="005A4D5F" w:rsidRDefault="00690060" w:rsidP="00690060">
            <w:pPr>
              <w:pStyle w:val="af0"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補助対象経費合計　　　　　円</w:t>
            </w:r>
          </w:p>
          <w:p w14:paraId="3E61748D" w14:textId="77777777" w:rsidR="00690060" w:rsidRPr="005A4D5F" w:rsidRDefault="00690060" w:rsidP="00690060">
            <w:pPr>
              <w:pStyle w:val="af0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料金収入　　　　　　　　　円</w:t>
            </w:r>
          </w:p>
          <w:p w14:paraId="3BC12DAC" w14:textId="77777777" w:rsidR="00690060" w:rsidRPr="005A4D5F" w:rsidRDefault="00690060" w:rsidP="00690060">
            <w:pPr>
              <w:pStyle w:val="af0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寄附金</w:t>
            </w: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・協賛金　　　　　　円　</w:t>
            </w:r>
          </w:p>
          <w:p w14:paraId="7D020143" w14:textId="77777777" w:rsidR="00690060" w:rsidRPr="005A4D5F" w:rsidRDefault="00690060" w:rsidP="00690060">
            <w:pPr>
              <w:pStyle w:val="af0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その他収入　　　　　　　　円</w:t>
            </w:r>
          </w:p>
          <w:p w14:paraId="50F7691D" w14:textId="77777777" w:rsidR="00690060" w:rsidRPr="005A4D5F" w:rsidRDefault="00690060" w:rsidP="00690060">
            <w:pPr>
              <w:pStyle w:val="af0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差引(①－(②＋③＋④))</w:t>
            </w:r>
          </w:p>
          <w:p w14:paraId="3E886E74" w14:textId="77777777" w:rsidR="00690060" w:rsidRPr="005A4D5F" w:rsidRDefault="00690060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</w:t>
            </w:r>
            <w:r w:rsidRPr="005A4D5F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　　円</w:t>
            </w:r>
          </w:p>
          <w:p w14:paraId="130227B8" w14:textId="77777777" w:rsidR="00690060" w:rsidRPr="005A4D5F" w:rsidRDefault="00690060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4BA6D92" w14:textId="77777777" w:rsidR="00690060" w:rsidRPr="005A4D5F" w:rsidRDefault="00690060" w:rsidP="004227C1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補助金額　　　　　　　　</w:t>
            </w:r>
            <w:r w:rsidRPr="005A4D5F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円</w:t>
            </w:r>
          </w:p>
          <w:p w14:paraId="0F0A6EEE" w14:textId="77777777" w:rsidR="00690060" w:rsidRPr="005A4D5F" w:rsidRDefault="00690060" w:rsidP="004227C1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(⑤の額</w:t>
            </w:r>
            <w:r w:rsidRPr="005A4D5F">
              <w:rPr>
                <w:rFonts w:ascii="ＭＳ 明朝" w:eastAsia="ＭＳ 明朝" w:hAnsi="ＭＳ 明朝"/>
                <w:color w:val="000000" w:themeColor="text1"/>
                <w:sz w:val="22"/>
              </w:rPr>
              <w:t>.300,000</w:t>
            </w:r>
            <w:r w:rsidRPr="005A4D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円を上限とする。)</w:t>
            </w:r>
          </w:p>
          <w:p w14:paraId="1E4E61BA" w14:textId="77777777" w:rsidR="00690060" w:rsidRPr="005A4D5F" w:rsidRDefault="00690060" w:rsidP="004227C1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(※1,000円未満切り捨て)</w:t>
            </w:r>
          </w:p>
        </w:tc>
      </w:tr>
      <w:tr w:rsidR="00690060" w:rsidRPr="006B012D" w14:paraId="184936FA" w14:textId="77777777" w:rsidTr="004227C1">
        <w:trPr>
          <w:trHeight w:val="851"/>
        </w:trPr>
        <w:tc>
          <w:tcPr>
            <w:tcW w:w="1795" w:type="dxa"/>
            <w:vAlign w:val="center"/>
          </w:tcPr>
          <w:p w14:paraId="07F8C032" w14:textId="77777777" w:rsidR="00690060" w:rsidRPr="005A4D5F" w:rsidRDefault="00690060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560" w:type="dxa"/>
          </w:tcPr>
          <w:p w14:paraId="6CF20498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A73188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4D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l2br w:val="single" w:sz="4" w:space="0" w:color="auto"/>
            </w:tcBorders>
            <w:vAlign w:val="center"/>
          </w:tcPr>
          <w:p w14:paraId="7824010D" w14:textId="77777777" w:rsidR="00690060" w:rsidRPr="005A4D5F" w:rsidRDefault="00690060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BCED3FC" w14:textId="77777777" w:rsidR="00690060" w:rsidRPr="006B012D" w:rsidRDefault="00690060" w:rsidP="00690060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576AE4" w14:textId="33F24138" w:rsidR="001820CF" w:rsidRPr="00735C24" w:rsidRDefault="001820CF" w:rsidP="00F56F80">
      <w:pPr>
        <w:spacing w:line="2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820CF" w:rsidRPr="00735C24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2634E" w14:textId="77777777" w:rsidR="00C97AD6" w:rsidRDefault="00C97AD6" w:rsidP="001820CF">
      <w:r>
        <w:separator/>
      </w:r>
    </w:p>
  </w:endnote>
  <w:endnote w:type="continuationSeparator" w:id="0">
    <w:p w14:paraId="5C0E4157" w14:textId="77777777" w:rsidR="00C97AD6" w:rsidRDefault="00C97AD6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761D" w14:textId="77777777" w:rsidR="00C97AD6" w:rsidRDefault="00C97AD6" w:rsidP="001820CF">
      <w:r>
        <w:separator/>
      </w:r>
    </w:p>
  </w:footnote>
  <w:footnote w:type="continuationSeparator" w:id="0">
    <w:p w14:paraId="182E1F73" w14:textId="77777777" w:rsidR="00C97AD6" w:rsidRDefault="00C97AD6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24403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0060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6190"/>
    <w:rsid w:val="00C67D6E"/>
    <w:rsid w:val="00C71BFC"/>
    <w:rsid w:val="00C75836"/>
    <w:rsid w:val="00C82EFD"/>
    <w:rsid w:val="00C8504D"/>
    <w:rsid w:val="00C8704A"/>
    <w:rsid w:val="00C93C22"/>
    <w:rsid w:val="00C973D8"/>
    <w:rsid w:val="00C97AD6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56F8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0F10-AC4B-44ED-AE12-F6B889D8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2023-08-24T01:46:00Z</dcterms:created>
  <dcterms:modified xsi:type="dcterms:W3CDTF">2026-05-27T04:00:00Z</dcterms:modified>
</cp:coreProperties>
</file>